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37A22" w14:textId="77777777" w:rsidR="002F3B01" w:rsidRPr="002F3B01" w:rsidRDefault="002F3B01" w:rsidP="002F3B01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sk-SK"/>
        </w:rPr>
      </w:pPr>
    </w:p>
    <w:tbl>
      <w:tblPr>
        <w:tblStyle w:val="TableNormal"/>
        <w:tblpPr w:leftFromText="141" w:rightFromText="141" w:vertAnchor="text" w:tblpY="1"/>
        <w:tblOverlap w:val="never"/>
        <w:tblW w:w="125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98"/>
        <w:gridCol w:w="1512"/>
        <w:gridCol w:w="2821"/>
        <w:gridCol w:w="2302"/>
        <w:gridCol w:w="2031"/>
        <w:gridCol w:w="1625"/>
      </w:tblGrid>
      <w:tr w:rsidR="002F3B01" w:rsidRPr="002F3B01" w14:paraId="34B47E26" w14:textId="77777777" w:rsidTr="004B31E7">
        <w:trPr>
          <w:trHeight w:val="32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142EA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>Ciele a kľúčov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  <w:lang w:val="fr-FR"/>
              </w:rPr>
              <w:t xml:space="preserve">é 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 xml:space="preserve">kompetencie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0FFAD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 xml:space="preserve">Tematicky celok 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D3C35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>T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  <w:lang w:val="fr-FR"/>
              </w:rPr>
              <w:t>é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  <w:lang w:val="it-IT"/>
              </w:rPr>
              <w:t>ma a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 xml:space="preserve"> obsahový štandard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B851B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 xml:space="preserve">Výstup- produkt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E646E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>Prierezov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  <w:lang w:val="fr-FR"/>
              </w:rPr>
              <w:t xml:space="preserve">é 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>t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  <w:lang w:val="fr-FR"/>
              </w:rPr>
              <w:t>é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>my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A11D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 xml:space="preserve">Počet        hodín </w:t>
            </w:r>
          </w:p>
        </w:tc>
      </w:tr>
      <w:tr w:rsidR="002F3B01" w:rsidRPr="002F3B01" w14:paraId="1FCD8269" w14:textId="77777777" w:rsidTr="004B31E7">
        <w:trPr>
          <w:trHeight w:val="42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83C84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color w:val="000000"/>
                <w:u w:color="000000"/>
                <w:lang w:val="pt-PT"/>
              </w:rPr>
              <w:t>Organiza</w:t>
            </w:r>
            <w:r w:rsidRPr="002F3B01">
              <w:rPr>
                <w:rFonts w:ascii="Calibri" w:eastAsia="Calibri" w:hAnsi="Calibri" w:cs="Calibri"/>
                <w:color w:val="000000"/>
                <w:u w:color="000000"/>
              </w:rPr>
              <w:t xml:space="preserve">čná hodina </w:t>
            </w:r>
          </w:p>
          <w:p w14:paraId="53165D15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color w:val="000000"/>
                <w:u w:color="000000"/>
              </w:rPr>
              <w:t>Úvodne pokyny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DD343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E62A4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color w:val="000000"/>
                <w:u w:color="000000"/>
              </w:rPr>
              <w:t>Popis práce na hodine ruštiny, učebnice, syst</w:t>
            </w:r>
            <w:r w:rsidRPr="002F3B01">
              <w:rPr>
                <w:rFonts w:ascii="Calibri" w:eastAsia="Calibri" w:hAnsi="Calibri" w:cs="Calibri"/>
                <w:color w:val="000000"/>
                <w:u w:color="000000"/>
                <w:lang w:val="fr-FR"/>
              </w:rPr>
              <w:t>.</w:t>
            </w:r>
            <w:r w:rsidRPr="002F3B01">
              <w:rPr>
                <w:rFonts w:ascii="Calibri" w:eastAsia="Calibri" w:hAnsi="Calibri" w:cs="Calibri"/>
                <w:color w:val="000000"/>
                <w:u w:color="000000"/>
              </w:rPr>
              <w:t xml:space="preserve"> hodnotenia, testy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B1B5A" w14:textId="2A3837BE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color w:val="000000"/>
                <w:u w:color="000000"/>
              </w:rPr>
              <w:t>Oboznámiť sa s plánom pr</w:t>
            </w:r>
            <w:r>
              <w:rPr>
                <w:rFonts w:ascii="Calibri" w:eastAsia="Calibri" w:hAnsi="Calibri" w:cs="Calibri"/>
                <w:color w:val="000000"/>
                <w:u w:color="000000"/>
              </w:rPr>
              <w:t>á</w:t>
            </w:r>
            <w:r w:rsidRPr="002F3B01">
              <w:rPr>
                <w:rFonts w:ascii="Calibri" w:eastAsia="Calibri" w:hAnsi="Calibri" w:cs="Calibri"/>
                <w:color w:val="000000"/>
                <w:u w:color="000000"/>
              </w:rPr>
              <w:t>ce vyučovacích hodín, systémom hodnotenia, pomôckami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50337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45AC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color w:val="000000"/>
                <w:u w:color="000000"/>
              </w:rPr>
              <w:t xml:space="preserve">  </w:t>
            </w:r>
          </w:p>
          <w:p w14:paraId="07E2B885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color w:val="000000"/>
                <w:u w:color="000000"/>
              </w:rPr>
              <w:t xml:space="preserve">          1</w:t>
            </w:r>
          </w:p>
        </w:tc>
      </w:tr>
      <w:tr w:rsidR="002F3B01" w:rsidRPr="002F3B01" w14:paraId="68AEFE3B" w14:textId="77777777" w:rsidTr="004B31E7">
        <w:trPr>
          <w:trHeight w:val="2168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0C38C" w14:textId="77777777" w:rsidR="002F3B01" w:rsidRPr="002F3B01" w:rsidRDefault="002F3B01" w:rsidP="004B31E7">
            <w:pPr>
              <w:rPr>
                <w:rFonts w:eastAsia="Times New Roman"/>
                <w:color w:val="000000"/>
                <w:u w:color="000000"/>
              </w:rPr>
            </w:pPr>
          </w:p>
          <w:p w14:paraId="312BFDC5" w14:textId="0DBBC5EB" w:rsidR="002F3B01" w:rsidRDefault="002F3B01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Pozdraviť, rozlúčiť sa.</w:t>
            </w:r>
          </w:p>
          <w:p w14:paraId="2BD70039" w14:textId="77777777" w:rsidR="002F3B01" w:rsidRDefault="002F3B01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Predstaviť sa a opýtať sa na meno.</w:t>
            </w:r>
          </w:p>
          <w:p w14:paraId="6189E054" w14:textId="77777777" w:rsidR="002F3B01" w:rsidRDefault="002F3B01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Prečítať a napísať prvé ruské slová.</w:t>
            </w:r>
          </w:p>
          <w:p w14:paraId="643629DC" w14:textId="3C301FFD" w:rsidR="002F3B01" w:rsidRPr="002F3B01" w:rsidRDefault="002F3B01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Nacvičovať písanie a čítanie v azbuke.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0D82F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</w:pPr>
          </w:p>
          <w:p w14:paraId="0EA22ED6" w14:textId="4452F5DE" w:rsidR="002F3B01" w:rsidRPr="002F3B01" w:rsidRDefault="002F3B01" w:rsidP="004B31E7">
            <w:pPr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>Moja trieda</w:t>
            </w:r>
          </w:p>
          <w:p w14:paraId="7EEB7E36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</w:pPr>
          </w:p>
          <w:p w14:paraId="2B55DFD8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92F9F" w14:textId="77777777" w:rsidR="002F3B01" w:rsidRPr="002F3B01" w:rsidRDefault="002F3B01" w:rsidP="004B31E7">
            <w:pPr>
              <w:rPr>
                <w:rFonts w:eastAsia="Times New Roman"/>
                <w:color w:val="000000"/>
                <w:u w:color="000000"/>
              </w:rPr>
            </w:pPr>
          </w:p>
          <w:p w14:paraId="7C24AB8B" w14:textId="77777777" w:rsidR="002F3B01" w:rsidRPr="002F3B01" w:rsidRDefault="002F3B01" w:rsidP="004B31E7">
            <w:pPr>
              <w:rPr>
                <w:rFonts w:eastAsia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color w:val="000000"/>
                <w:u w:color="000000"/>
              </w:rPr>
              <w:t xml:space="preserve">Lexika spojená s  témou.   </w:t>
            </w:r>
          </w:p>
          <w:p w14:paraId="3BCD85A1" w14:textId="7AC4993B" w:rsidR="002F3B01" w:rsidRDefault="002F3B01" w:rsidP="004B31E7">
            <w:pPr>
              <w:rPr>
                <w:rFonts w:eastAsia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color w:val="000000"/>
                <w:u w:color="000000"/>
              </w:rPr>
              <w:t xml:space="preserve">Časovanie slovies: </w:t>
            </w:r>
            <w:r w:rsidR="00A94F97">
              <w:rPr>
                <w:rFonts w:eastAsia="Calibri" w:cs="Calibri"/>
                <w:color w:val="000000"/>
                <w:u w:color="000000"/>
              </w:rPr>
              <w:t>byť</w:t>
            </w:r>
          </w:p>
          <w:p w14:paraId="5F0209F6" w14:textId="590AF1D6" w:rsidR="00A94F97" w:rsidRDefault="00A94F9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Používanie oslovenia v ruštine.</w:t>
            </w:r>
          </w:p>
          <w:p w14:paraId="71F49CA2" w14:textId="5E8FE5BB" w:rsidR="00A94F97" w:rsidRDefault="00A94F9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 xml:space="preserve">Čo je to </w:t>
            </w:r>
            <w:r w:rsidRPr="00A40EAA">
              <w:rPr>
                <w:rFonts w:eastAsia="Calibri" w:cs="Calibri"/>
                <w:color w:val="000000"/>
                <w:u w:color="000000"/>
              </w:rPr>
              <w:t xml:space="preserve">отчество </w:t>
            </w:r>
            <w:r>
              <w:rPr>
                <w:rFonts w:eastAsia="Calibri" w:cs="Calibri"/>
                <w:color w:val="000000"/>
                <w:u w:color="000000"/>
              </w:rPr>
              <w:t>a jeho tvorenie.</w:t>
            </w:r>
          </w:p>
          <w:p w14:paraId="6381E710" w14:textId="65E1235C" w:rsidR="00A94F97" w:rsidRDefault="00A94F9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Prízvuk a jeho vplyv na výslovnosť.</w:t>
            </w:r>
          </w:p>
          <w:p w14:paraId="568C3B11" w14:textId="77777777" w:rsidR="002F3B01" w:rsidRPr="002F3B01" w:rsidRDefault="002F3B01" w:rsidP="004B31E7">
            <w:pPr>
              <w:rPr>
                <w:rFonts w:eastAsia="Times New Roman"/>
                <w:color w:val="000000"/>
                <w:u w:color="000000"/>
              </w:rPr>
            </w:pPr>
          </w:p>
          <w:p w14:paraId="3B94F38E" w14:textId="2CEF732C" w:rsidR="002F3B01" w:rsidRPr="00A40EAA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  <w:lang w:val="en-GB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Kulturol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es-ES_tradnl"/>
              </w:rPr>
              <w:t>ó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it-IT"/>
              </w:rPr>
              <w:t xml:space="preserve">gia </w:t>
            </w:r>
            <w:r w:rsidR="00A94F97">
              <w:rPr>
                <w:rFonts w:eastAsia="Calibri" w:cs="Calibri"/>
                <w:b/>
                <w:bCs/>
                <w:color w:val="000000"/>
                <w:u w:color="000000"/>
                <w:lang w:val="it-IT"/>
              </w:rPr>
              <w:t>–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it-IT"/>
              </w:rPr>
              <w:t xml:space="preserve"> </w:t>
            </w:r>
            <w:r w:rsidR="00A94F97">
              <w:rPr>
                <w:rFonts w:eastAsia="Calibri" w:cs="Calibri"/>
                <w:b/>
                <w:bCs/>
                <w:color w:val="000000"/>
                <w:u w:color="000000"/>
              </w:rPr>
              <w:t>Rusko na mape a významné mestá</w:t>
            </w:r>
          </w:p>
          <w:p w14:paraId="5C50583D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11560B35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Test.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4B2B8" w14:textId="77777777" w:rsidR="00A94F97" w:rsidRDefault="002F3B01" w:rsidP="004B31E7">
            <w:pPr>
              <w:rPr>
                <w:rFonts w:eastAsia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color w:val="000000"/>
                <w:u w:color="000000"/>
              </w:rPr>
              <w:t xml:space="preserve">Žiak </w:t>
            </w:r>
            <w:r w:rsidR="00A94F97">
              <w:rPr>
                <w:rFonts w:eastAsia="Calibri" w:cs="Calibri"/>
                <w:color w:val="000000"/>
                <w:u w:color="000000"/>
              </w:rPr>
              <w:t xml:space="preserve">sa </w:t>
            </w:r>
            <w:r w:rsidRPr="002F3B01">
              <w:rPr>
                <w:rFonts w:eastAsia="Calibri" w:cs="Calibri"/>
                <w:color w:val="000000"/>
                <w:u w:color="000000"/>
              </w:rPr>
              <w:t>dokáže</w:t>
            </w:r>
            <w:r w:rsidR="00A94F97">
              <w:rPr>
                <w:rFonts w:eastAsia="Calibri" w:cs="Calibri"/>
                <w:color w:val="000000"/>
                <w:u w:color="000000"/>
              </w:rPr>
              <w:t>:</w:t>
            </w:r>
          </w:p>
          <w:p w14:paraId="2CF8AB13" w14:textId="5710BDAA" w:rsidR="00A94F97" w:rsidRDefault="00A94F9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predstaviť a opýtať na meno</w:t>
            </w:r>
          </w:p>
          <w:p w14:paraId="61D8D938" w14:textId="3CB536DC" w:rsidR="00A94F97" w:rsidRDefault="00A94F9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pozdraviť sa a rozlúčiť sa s kamarátom</w:t>
            </w:r>
          </w:p>
          <w:p w14:paraId="4D6DF03D" w14:textId="129C7FDC" w:rsidR="00A94F97" w:rsidRDefault="00A94F9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rozumieť zdvorilostným frázam</w:t>
            </w:r>
          </w:p>
          <w:p w14:paraId="2BA37A9D" w14:textId="7741AED1" w:rsidR="00A94F97" w:rsidRDefault="00A94F9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prečítať a napísať par slov a krátkych viet</w:t>
            </w:r>
          </w:p>
          <w:p w14:paraId="24E13DDC" w14:textId="77777777" w:rsidR="00A94F97" w:rsidRPr="002F3B01" w:rsidRDefault="00A94F97" w:rsidP="004B31E7">
            <w:pPr>
              <w:rPr>
                <w:rFonts w:eastAsia="Calibri" w:cs="Calibri"/>
                <w:color w:val="000000"/>
                <w:u w:color="000000"/>
              </w:rPr>
            </w:pPr>
          </w:p>
          <w:p w14:paraId="714A3A1F" w14:textId="60C2DD79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color w:val="000000"/>
                <w:u w:color="000000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A987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13087A09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473E6484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3FA2ED1A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7DCB6CF1" w14:textId="59D52394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Multikultú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sv-SE"/>
              </w:rPr>
              <w:t xml:space="preserve">rna 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 xml:space="preserve"> výchova,  mediálna výchova,  </w:t>
            </w:r>
            <w:r w:rsidR="00A94F97">
              <w:rPr>
                <w:rFonts w:eastAsia="Calibri" w:cs="Calibri"/>
                <w:b/>
                <w:bCs/>
                <w:color w:val="000000"/>
                <w:u w:color="000000"/>
              </w:rPr>
              <w:t>sociálna komunikácia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490C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color w:val="000000"/>
                <w:u w:color="000000"/>
              </w:rPr>
              <w:t xml:space="preserve"> </w:t>
            </w:r>
          </w:p>
          <w:p w14:paraId="4B420FA0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405E44CB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7B81F589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43B58826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2634EB8E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573D6094" w14:textId="6B22670F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color w:val="000000"/>
                <w:u w:color="000000"/>
              </w:rPr>
              <w:t xml:space="preserve">        </w:t>
            </w:r>
            <w:r w:rsidR="00A94F97">
              <w:rPr>
                <w:rFonts w:ascii="Calibri" w:eastAsia="Calibri" w:hAnsi="Calibri" w:cs="Calibri"/>
                <w:b/>
                <w:color w:val="000000"/>
                <w:u w:color="000000"/>
              </w:rPr>
              <w:t>25</w:t>
            </w:r>
          </w:p>
        </w:tc>
      </w:tr>
      <w:tr w:rsidR="002F3B01" w:rsidRPr="002F3B01" w14:paraId="0919C71A" w14:textId="77777777" w:rsidTr="004B31E7">
        <w:trPr>
          <w:trHeight w:val="1761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C0FED" w14:textId="77777777" w:rsidR="002F3B01" w:rsidRPr="002F3B01" w:rsidRDefault="002F3B01" w:rsidP="004B31E7">
            <w:pPr>
              <w:widowControl w:val="0"/>
              <w:rPr>
                <w:rFonts w:eastAsia="Times New Roman"/>
                <w:color w:val="000000"/>
                <w:u w:color="000000"/>
              </w:rPr>
            </w:pPr>
          </w:p>
          <w:p w14:paraId="03DD51F8" w14:textId="77777777" w:rsidR="002F3B01" w:rsidRDefault="00A94F9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Pomenovať a predstaviť členov svojej rodiny.</w:t>
            </w:r>
          </w:p>
          <w:p w14:paraId="70D110B0" w14:textId="77777777" w:rsidR="00A94F97" w:rsidRDefault="00A94F9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Povedať, čo mám rád a čo má rada moja rodina.</w:t>
            </w:r>
          </w:p>
          <w:p w14:paraId="135076DE" w14:textId="09A671AE" w:rsidR="00A94F97" w:rsidRPr="002F3B01" w:rsidRDefault="00A94F97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Lexika spojená s domácimi zvieratami, profesiou a zamest</w:t>
            </w:r>
            <w:r w:rsidR="008148DD">
              <w:rPr>
                <w:rFonts w:eastAsia="Calibri" w:cs="Calibri"/>
                <w:color w:val="000000"/>
                <w:u w:color="000000"/>
              </w:rPr>
              <w:t>n</w:t>
            </w:r>
            <w:r>
              <w:rPr>
                <w:rFonts w:eastAsia="Calibri" w:cs="Calibri"/>
                <w:color w:val="000000"/>
                <w:u w:color="000000"/>
              </w:rPr>
              <w:t>aním.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CD2AE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685B213E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0B174508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16C000E7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5EEF4BD9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1D3DAAF0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61D36A44" w14:textId="7AA9E0B5" w:rsidR="002F3B01" w:rsidRPr="002F3B01" w:rsidRDefault="00A94F97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>
              <w:rPr>
                <w:rFonts w:eastAsia="Calibri" w:cs="Calibri"/>
                <w:b/>
                <w:bCs/>
                <w:color w:val="000000"/>
                <w:u w:color="000000"/>
              </w:rPr>
              <w:t>Moja rodina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08B92" w14:textId="77777777" w:rsidR="002F3B01" w:rsidRPr="002F3B01" w:rsidRDefault="002F3B01" w:rsidP="004B31E7">
            <w:pPr>
              <w:rPr>
                <w:rFonts w:eastAsia="Times New Roman"/>
                <w:color w:val="000000"/>
                <w:u w:color="000000"/>
              </w:rPr>
            </w:pPr>
          </w:p>
          <w:p w14:paraId="2AA80962" w14:textId="387AD918" w:rsidR="002F3B01" w:rsidRDefault="002F3B01" w:rsidP="004B31E7">
            <w:pPr>
              <w:rPr>
                <w:rFonts w:eastAsia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color w:val="000000"/>
                <w:u w:color="000000"/>
              </w:rPr>
              <w:t xml:space="preserve">Lexika </w:t>
            </w:r>
            <w:r w:rsidR="008148DD">
              <w:rPr>
                <w:rFonts w:eastAsia="Calibri" w:cs="Calibri"/>
                <w:color w:val="000000"/>
                <w:u w:color="000000"/>
              </w:rPr>
              <w:t>spojená s domácimi zvieratami, profesiou a zamestnaním.</w:t>
            </w:r>
          </w:p>
          <w:p w14:paraId="4EF0F5D1" w14:textId="0769D5AE" w:rsidR="008148DD" w:rsidRDefault="008148DD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Používanie privlastňovacích zámen v nominatíve.</w:t>
            </w:r>
          </w:p>
          <w:p w14:paraId="19C9534D" w14:textId="06E9A732" w:rsidR="008148DD" w:rsidRDefault="008148DD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 xml:space="preserve">Slovesná väzba – </w:t>
            </w:r>
            <w:r w:rsidRPr="008148DD">
              <w:rPr>
                <w:rFonts w:eastAsia="Calibri" w:cs="Calibri"/>
                <w:color w:val="000000"/>
                <w:u w:color="000000"/>
              </w:rPr>
              <w:t xml:space="preserve">у меня есть </w:t>
            </w:r>
            <w:r>
              <w:rPr>
                <w:rFonts w:eastAsia="Calibri" w:cs="Calibri"/>
                <w:color w:val="000000"/>
                <w:u w:color="000000"/>
              </w:rPr>
              <w:t>(ja mám).</w:t>
            </w:r>
          </w:p>
          <w:p w14:paraId="765DFE4F" w14:textId="2A24AF3B" w:rsidR="008148DD" w:rsidRDefault="008148DD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 xml:space="preserve">Výslovnosť písmena </w:t>
            </w:r>
            <w:r w:rsidRPr="00A94F97">
              <w:rPr>
                <w:rFonts w:eastAsia="Calibri" w:cs="Calibri"/>
                <w:color w:val="000000"/>
                <w:u w:color="000000"/>
              </w:rPr>
              <w:t>ш</w:t>
            </w:r>
            <w:r>
              <w:rPr>
                <w:rFonts w:eastAsia="Calibri" w:cs="Calibri"/>
                <w:color w:val="000000"/>
                <w:u w:color="000000"/>
              </w:rPr>
              <w:t>.</w:t>
            </w:r>
          </w:p>
          <w:p w14:paraId="4BDAEFD0" w14:textId="792232E7" w:rsidR="002F3B01" w:rsidRPr="00A40EAA" w:rsidRDefault="008148DD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 xml:space="preserve">Výslovnosť samohlások: </w:t>
            </w:r>
            <w:r w:rsidRPr="008148DD">
              <w:rPr>
                <w:rFonts w:eastAsia="Calibri" w:cs="Calibri"/>
                <w:color w:val="000000"/>
                <w:u w:color="000000"/>
              </w:rPr>
              <w:t>я, е, ю, ё.</w:t>
            </w:r>
          </w:p>
          <w:p w14:paraId="292ED1CF" w14:textId="7F0BD7E2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 xml:space="preserve"> Kulturol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es-ES_tradnl"/>
              </w:rPr>
              <w:t>ó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 xml:space="preserve">gia- </w:t>
            </w:r>
            <w:r w:rsidR="008148DD">
              <w:rPr>
                <w:rFonts w:eastAsia="Calibri" w:cs="Calibri"/>
                <w:b/>
                <w:bCs/>
                <w:color w:val="000000"/>
                <w:u w:color="000000"/>
              </w:rPr>
              <w:t>Typické ruské mená a ich pôvod.</w:t>
            </w:r>
          </w:p>
          <w:p w14:paraId="0433C479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51051A5E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Test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CCB59" w14:textId="63232AFB" w:rsidR="00407A55" w:rsidRDefault="002F3B01" w:rsidP="004B31E7">
            <w:pPr>
              <w:rPr>
                <w:rFonts w:eastAsia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color w:val="000000"/>
                <w:u w:color="000000"/>
              </w:rPr>
              <w:t>Žiak</w:t>
            </w:r>
            <w:r w:rsidR="008148DD">
              <w:rPr>
                <w:rFonts w:eastAsia="Calibri" w:cs="Calibri"/>
                <w:color w:val="000000"/>
                <w:u w:color="000000"/>
              </w:rPr>
              <w:t xml:space="preserve"> </w:t>
            </w:r>
            <w:r w:rsidRPr="002F3B01">
              <w:rPr>
                <w:rFonts w:eastAsia="Calibri" w:cs="Calibri"/>
                <w:color w:val="000000"/>
                <w:u w:color="000000"/>
              </w:rPr>
              <w:t>vie</w:t>
            </w:r>
            <w:r w:rsidR="008148DD">
              <w:rPr>
                <w:rFonts w:eastAsia="Calibri" w:cs="Calibri"/>
                <w:color w:val="000000"/>
                <w:u w:color="000000"/>
              </w:rPr>
              <w:t>:</w:t>
            </w:r>
          </w:p>
          <w:p w14:paraId="58215E95" w14:textId="561DFF59" w:rsidR="00D65B54" w:rsidRDefault="00D65B54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-krátko predstaviť seba a svoju rodinu.</w:t>
            </w:r>
          </w:p>
          <w:p w14:paraId="5AFCEB5A" w14:textId="3267E8C5" w:rsidR="00D65B54" w:rsidRDefault="00D65B54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povedať, čo má rád a čo má rada jeho rodina</w:t>
            </w:r>
          </w:p>
          <w:p w14:paraId="2597B108" w14:textId="0A2D19D1" w:rsidR="00D65B54" w:rsidRDefault="00D65B54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povedať, čo vlastní</w:t>
            </w:r>
          </w:p>
          <w:p w14:paraId="73DAE5E5" w14:textId="6AD3A325" w:rsidR="00D65B54" w:rsidRPr="00D65B54" w:rsidRDefault="00D65B54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pomenovať profesie a domáce zvieratá</w:t>
            </w:r>
          </w:p>
          <w:p w14:paraId="39BA6351" w14:textId="1C1ECBA7" w:rsidR="00A40EAA" w:rsidRPr="00D65B54" w:rsidRDefault="00A40EAA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0F098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739ACCB6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14AC45A0" w14:textId="74C0E3D8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Mediálna výchova,  osobnostný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fr-FR"/>
              </w:rPr>
              <w:t xml:space="preserve"> a soci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álny rozvoj</w:t>
            </w:r>
            <w:r w:rsidR="008148DD">
              <w:rPr>
                <w:rFonts w:eastAsia="Calibri" w:cs="Calibri"/>
                <w:b/>
                <w:bCs/>
                <w:color w:val="000000"/>
                <w:u w:color="000000"/>
              </w:rPr>
              <w:t>, sociálna komunikácia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7C6FE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4F99DD22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5CC5398A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153D5B52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6DE519C0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color w:val="000000"/>
                <w:u w:color="000000"/>
              </w:rPr>
              <w:t xml:space="preserve">          20</w:t>
            </w:r>
          </w:p>
        </w:tc>
      </w:tr>
      <w:tr w:rsidR="002F3B01" w:rsidRPr="002F3B01" w14:paraId="22F4B05C" w14:textId="77777777" w:rsidTr="004B31E7">
        <w:trPr>
          <w:trHeight w:val="1565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7D6BC" w14:textId="77777777" w:rsidR="002F3B01" w:rsidRPr="002F3B01" w:rsidRDefault="002F3B01" w:rsidP="004B31E7">
            <w:pPr>
              <w:rPr>
                <w:rFonts w:eastAsia="Times New Roman"/>
                <w:color w:val="000000"/>
                <w:u w:color="000000"/>
              </w:rPr>
            </w:pPr>
          </w:p>
          <w:p w14:paraId="0AF5BD2C" w14:textId="60F92512" w:rsidR="00A40EAA" w:rsidRDefault="002F3B01" w:rsidP="004B31E7">
            <w:pPr>
              <w:rPr>
                <w:rFonts w:eastAsia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color w:val="000000"/>
                <w:u w:color="000000"/>
              </w:rPr>
              <w:t>Lexika k</w:t>
            </w:r>
            <w:r w:rsidR="00A40EAA">
              <w:rPr>
                <w:rFonts w:eastAsia="Calibri" w:cs="Calibri"/>
                <w:color w:val="000000"/>
                <w:u w:color="000000"/>
              </w:rPr>
              <w:t> </w:t>
            </w:r>
            <w:r w:rsidRPr="002F3B01">
              <w:rPr>
                <w:rFonts w:eastAsia="Calibri" w:cs="Calibri"/>
                <w:color w:val="000000"/>
                <w:u w:color="000000"/>
              </w:rPr>
              <w:t>t</w:t>
            </w:r>
            <w:r w:rsidRPr="002F3B01">
              <w:rPr>
                <w:rFonts w:eastAsia="Calibri" w:cs="Calibri"/>
                <w:color w:val="000000"/>
                <w:u w:color="000000"/>
                <w:lang w:val="fr-FR"/>
              </w:rPr>
              <w:t>é</w:t>
            </w:r>
            <w:r w:rsidRPr="002F3B01">
              <w:rPr>
                <w:rFonts w:eastAsia="Calibri" w:cs="Calibri"/>
                <w:color w:val="000000"/>
                <w:u w:color="000000"/>
              </w:rPr>
              <w:t>me</w:t>
            </w:r>
            <w:r w:rsidR="00A40EAA">
              <w:rPr>
                <w:rFonts w:eastAsia="Calibri" w:cs="Calibri"/>
                <w:color w:val="000000"/>
                <w:u w:color="000000"/>
              </w:rPr>
              <w:t>: názvy štátov, jazyky, štátna príslušnosť.</w:t>
            </w:r>
          </w:p>
          <w:p w14:paraId="6FF0A775" w14:textId="5297DFEA" w:rsidR="00A40EAA" w:rsidRDefault="00A40EAA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Pomenovanie obyvateľov štátov, a akým jazykom hovoria.</w:t>
            </w:r>
          </w:p>
          <w:p w14:paraId="70E4FE81" w14:textId="51EF02C7" w:rsidR="00A40EAA" w:rsidRDefault="00A40EAA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 xml:space="preserve">Podať stručné informácie o sebe a iných. </w:t>
            </w:r>
          </w:p>
          <w:p w14:paraId="161799B5" w14:textId="77777777" w:rsidR="00A40EAA" w:rsidRPr="002F3B01" w:rsidRDefault="00A40EAA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  <w:p w14:paraId="6A5546F4" w14:textId="24967EDA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FEF1B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00D4D14E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7F6E3F6D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43842B3D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407BA517" w14:textId="548C4742" w:rsidR="002F3B01" w:rsidRPr="002F3B01" w:rsidRDefault="00A40EAA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>
              <w:rPr>
                <w:rFonts w:eastAsia="Calibri" w:cs="Calibri"/>
                <w:b/>
                <w:bCs/>
                <w:color w:val="000000"/>
                <w:u w:color="000000"/>
              </w:rPr>
              <w:t>Nová spolužiačka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D4BDC" w14:textId="63B0DF86" w:rsidR="002F3B01" w:rsidRDefault="00A40EAA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Slovná zásoba: nazvanie štátov, jazykov, obyvateľov.</w:t>
            </w:r>
          </w:p>
          <w:p w14:paraId="6D7147EC" w14:textId="77777777" w:rsidR="00A40EAA" w:rsidRDefault="00A40EAA" w:rsidP="004B31E7">
            <w:pPr>
              <w:rPr>
                <w:rFonts w:eastAsia="Times New Roman"/>
                <w:color w:val="000000"/>
                <w:u w:color="000000"/>
                <w:lang w:val="ru-RU"/>
              </w:rPr>
            </w:pPr>
            <w:r>
              <w:rPr>
                <w:rFonts w:eastAsia="Calibri" w:cs="Calibri"/>
                <w:color w:val="000000"/>
                <w:u w:color="000000"/>
              </w:rPr>
              <w:t xml:space="preserve">Slovesná väzba: </w:t>
            </w:r>
            <w:r w:rsidRPr="00A40EAA">
              <w:rPr>
                <w:rFonts w:eastAsia="Calibri" w:cs="Calibri"/>
                <w:color w:val="000000"/>
                <w:u w:color="000000"/>
              </w:rPr>
              <w:t>Откуда ты?</w:t>
            </w:r>
            <w:r w:rsidRPr="00A40EAA">
              <w:rPr>
                <w:rFonts w:eastAsia="Times New Roman"/>
                <w:color w:val="000000"/>
                <w:u w:color="000000"/>
              </w:rPr>
              <w:t xml:space="preserve"> Кде ты живёшь?</w:t>
            </w:r>
          </w:p>
          <w:p w14:paraId="2E09BDAF" w14:textId="3B9C3CB6" w:rsidR="00A40EAA" w:rsidRDefault="00A40EAA" w:rsidP="004B31E7">
            <w:pPr>
              <w:rPr>
                <w:rFonts w:eastAsia="Times New Roman"/>
                <w:color w:val="000000"/>
                <w:u w:color="000000"/>
                <w:lang w:val="ru-RU"/>
              </w:rPr>
            </w:pPr>
            <w:r>
              <w:rPr>
                <w:rFonts w:eastAsia="Times New Roman"/>
                <w:color w:val="000000"/>
                <w:u w:color="000000"/>
              </w:rPr>
              <w:t xml:space="preserve">Časovanie slovies: </w:t>
            </w:r>
            <w:r>
              <w:rPr>
                <w:rFonts w:eastAsia="Times New Roman"/>
                <w:color w:val="000000"/>
                <w:u w:color="000000"/>
                <w:lang w:val="ru-RU"/>
              </w:rPr>
              <w:t>жить, говорить, изучать.</w:t>
            </w:r>
          </w:p>
          <w:p w14:paraId="6C0FCD01" w14:textId="75BFC853" w:rsidR="00247F93" w:rsidRDefault="00247F93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 xml:space="preserve">Používanie záporu. </w:t>
            </w:r>
          </w:p>
          <w:p w14:paraId="795CED99" w14:textId="3B9F9F93" w:rsidR="00247F93" w:rsidRDefault="00247F93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Tvorenie opytovacích viet.</w:t>
            </w:r>
          </w:p>
          <w:p w14:paraId="6B499967" w14:textId="77777777" w:rsidR="00247F93" w:rsidRPr="00247F93" w:rsidRDefault="00247F93" w:rsidP="004B31E7">
            <w:pPr>
              <w:rPr>
                <w:rFonts w:eastAsia="Times New Roman"/>
                <w:color w:val="000000"/>
                <w:u w:color="000000"/>
              </w:rPr>
            </w:pPr>
          </w:p>
          <w:p w14:paraId="16042DB0" w14:textId="0D2E0949" w:rsidR="002F3B01" w:rsidRPr="002F3B01" w:rsidRDefault="002F3B01" w:rsidP="004B31E7">
            <w:pPr>
              <w:rPr>
                <w:rFonts w:eastAsia="Times New Roman"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Kulturol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es-ES_tradnl"/>
              </w:rPr>
              <w:t>ó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 xml:space="preserve">gia-  </w:t>
            </w:r>
            <w:r w:rsidR="00D65B54">
              <w:rPr>
                <w:rFonts w:eastAsia="Calibri" w:cs="Calibri"/>
                <w:b/>
                <w:bCs/>
                <w:color w:val="000000"/>
                <w:u w:color="000000"/>
              </w:rPr>
              <w:t>úradné jazyky v Rusku</w:t>
            </w:r>
          </w:p>
          <w:p w14:paraId="360E56C7" w14:textId="77777777" w:rsidR="002F3B01" w:rsidRPr="002F3B01" w:rsidRDefault="002F3B01" w:rsidP="004B31E7">
            <w:pPr>
              <w:rPr>
                <w:rFonts w:eastAsia="Times New Roman"/>
                <w:color w:val="000000"/>
                <w:u w:color="000000"/>
              </w:rPr>
            </w:pPr>
          </w:p>
          <w:p w14:paraId="5F23D5AD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Test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8514C" w14:textId="77777777" w:rsidR="00407A55" w:rsidRDefault="00407A55" w:rsidP="004B31E7">
            <w:pPr>
              <w:rPr>
                <w:rFonts w:eastAsia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color w:val="000000"/>
                <w:u w:color="000000"/>
              </w:rPr>
              <w:t>Žiak</w:t>
            </w:r>
            <w:r>
              <w:rPr>
                <w:rFonts w:eastAsia="Calibri" w:cs="Calibri"/>
                <w:color w:val="000000"/>
                <w:u w:color="000000"/>
              </w:rPr>
              <w:t xml:space="preserve"> </w:t>
            </w:r>
            <w:r w:rsidRPr="002F3B01">
              <w:rPr>
                <w:rFonts w:eastAsia="Calibri" w:cs="Calibri"/>
                <w:color w:val="000000"/>
                <w:u w:color="000000"/>
              </w:rPr>
              <w:t>vie</w:t>
            </w:r>
            <w:r>
              <w:rPr>
                <w:rFonts w:eastAsia="Calibri" w:cs="Calibri"/>
                <w:color w:val="000000"/>
                <w:u w:color="000000"/>
              </w:rPr>
              <w:t>:</w:t>
            </w:r>
          </w:p>
          <w:p w14:paraId="3FF38B94" w14:textId="77777777" w:rsidR="00407A55" w:rsidRDefault="00407A55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-pomenovať štáty, ich obyvateľov a ich jazyk</w:t>
            </w:r>
          </w:p>
          <w:p w14:paraId="7D3E84BB" w14:textId="77777777" w:rsidR="00407A55" w:rsidRDefault="00407A55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čítať a písať všetky písmená ruskej abecedy</w:t>
            </w:r>
          </w:p>
          <w:p w14:paraId="6276EAD9" w14:textId="77777777" w:rsidR="00407A55" w:rsidRDefault="00407A55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povedať, aké jazyky sa učí a akými jazykmi hovorí</w:t>
            </w:r>
          </w:p>
          <w:p w14:paraId="071C7CD9" w14:textId="77777777" w:rsidR="00407A55" w:rsidRDefault="00407A55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krátko sa predstaviť</w:t>
            </w:r>
          </w:p>
          <w:p w14:paraId="6AEE4787" w14:textId="0971BD8E" w:rsidR="00407A55" w:rsidRDefault="00407A55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prečítať a napísať niekoľko slov a</w:t>
            </w:r>
            <w:r w:rsidR="00D65B54">
              <w:rPr>
                <w:rFonts w:eastAsia="Calibri" w:cs="Calibri"/>
                <w:color w:val="000000"/>
                <w:u w:color="000000"/>
              </w:rPr>
              <w:t> </w:t>
            </w:r>
            <w:r>
              <w:rPr>
                <w:rFonts w:eastAsia="Calibri" w:cs="Calibri"/>
                <w:color w:val="000000"/>
                <w:u w:color="000000"/>
              </w:rPr>
              <w:t>viet</w:t>
            </w:r>
          </w:p>
          <w:p w14:paraId="6E2E43E0" w14:textId="367E1B83" w:rsidR="00D65B54" w:rsidRPr="00407A55" w:rsidRDefault="00D65B54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vytvoriť opytovacie vety a vety v zápore.</w:t>
            </w:r>
          </w:p>
          <w:p w14:paraId="339476B9" w14:textId="321749B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5505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1F199B67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346B7830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19EEA501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231266A8" w14:textId="77777777" w:rsidR="002F3B01" w:rsidRDefault="002F3B01" w:rsidP="004B31E7">
            <w:pPr>
              <w:rPr>
                <w:rFonts w:eastAsia="Calibri" w:cs="Calibri"/>
                <w:b/>
                <w:bCs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Multikultú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sv-SE"/>
              </w:rPr>
              <w:t xml:space="preserve">rna 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 xml:space="preserve"> výchova, </w:t>
            </w:r>
            <w:r w:rsidR="00407A55">
              <w:rPr>
                <w:rFonts w:eastAsia="Calibri" w:cs="Calibri"/>
                <w:b/>
                <w:bCs/>
                <w:color w:val="000000"/>
                <w:u w:color="000000"/>
              </w:rPr>
              <w:t xml:space="preserve">poznávanie, </w:t>
            </w:r>
          </w:p>
          <w:p w14:paraId="13F8F10F" w14:textId="77777777" w:rsidR="00407A55" w:rsidRPr="002F3B01" w:rsidRDefault="00407A55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osobnostný a 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fr-FR"/>
              </w:rPr>
              <w:t>soci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álny rozvoj</w:t>
            </w:r>
          </w:p>
          <w:p w14:paraId="733CC97D" w14:textId="57B4D359" w:rsidR="00407A55" w:rsidRPr="00407A55" w:rsidRDefault="00407A55" w:rsidP="004B31E7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AE1A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7AC618A6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1CAC863A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21A62488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7DD4377D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5161BE8E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color w:val="000000"/>
                <w:u w:color="000000"/>
              </w:rPr>
              <w:t xml:space="preserve">       20</w:t>
            </w:r>
          </w:p>
          <w:p w14:paraId="2DD82913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58AC8F6C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6F07140C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7D990D30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739BDBF3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3D5200AC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0DF0A905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6490D2D2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</w:tc>
      </w:tr>
      <w:tr w:rsidR="002F3B01" w:rsidRPr="002F3B01" w14:paraId="70A8BE1F" w14:textId="77777777" w:rsidTr="004B31E7">
        <w:trPr>
          <w:trHeight w:val="1956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E64F2" w14:textId="77777777" w:rsidR="00EA25D1" w:rsidRDefault="00EA25D1" w:rsidP="004B31E7">
            <w:pPr>
              <w:rPr>
                <w:rFonts w:eastAsia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color w:val="000000"/>
                <w:u w:color="000000"/>
              </w:rPr>
              <w:t>Lexika k t</w:t>
            </w:r>
            <w:r w:rsidRPr="002F3B01">
              <w:rPr>
                <w:rFonts w:eastAsia="Calibri" w:cs="Calibri"/>
                <w:color w:val="000000"/>
                <w:u w:color="000000"/>
                <w:lang w:val="fr-FR"/>
              </w:rPr>
              <w:t>é</w:t>
            </w:r>
            <w:r w:rsidRPr="002F3B01">
              <w:rPr>
                <w:rFonts w:eastAsia="Calibri" w:cs="Calibri"/>
                <w:color w:val="000000"/>
                <w:u w:color="000000"/>
              </w:rPr>
              <w:t xml:space="preserve">me </w:t>
            </w:r>
            <w:r>
              <w:rPr>
                <w:rFonts w:eastAsia="Calibri" w:cs="Calibri"/>
                <w:color w:val="000000"/>
                <w:u w:color="000000"/>
              </w:rPr>
              <w:t>dni v týždni, školské predmety.</w:t>
            </w:r>
          </w:p>
          <w:p w14:paraId="39F35D26" w14:textId="77777777" w:rsidR="00EA25D1" w:rsidRDefault="00EA25D1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Informovanie o rozvrhu.</w:t>
            </w:r>
          </w:p>
          <w:p w14:paraId="48494E59" w14:textId="77777777" w:rsidR="00EA25D1" w:rsidRDefault="00EA25D1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Vyjadriť svoj názor na tému škola.</w:t>
            </w:r>
          </w:p>
          <w:p w14:paraId="3F4F9A7A" w14:textId="77777777" w:rsidR="00EA25D1" w:rsidRPr="00D65B54" w:rsidRDefault="00EA25D1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Číslovky 0-20.</w:t>
            </w:r>
          </w:p>
          <w:p w14:paraId="3F1C3245" w14:textId="0EF2848E" w:rsidR="002F3B01" w:rsidRPr="002F3B01" w:rsidRDefault="002F3B01" w:rsidP="004B31E7">
            <w:pPr>
              <w:rPr>
                <w:rFonts w:eastAsia="Times New Roman"/>
                <w:color w:val="000000"/>
                <w:u w:color="00000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14C4C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0D98C12D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38378C5A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46102A98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753ED126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05EA8709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114B0ADC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06EC624E" w14:textId="7D26A471" w:rsidR="002F3B01" w:rsidRPr="002F3B01" w:rsidRDefault="00EA25D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>
              <w:rPr>
                <w:rFonts w:eastAsia="Calibri" w:cs="Calibri"/>
                <w:b/>
                <w:bCs/>
                <w:color w:val="000000"/>
                <w:u w:color="000000"/>
              </w:rPr>
              <w:t>Pondelok – ťažký deň?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6589D" w14:textId="77777777" w:rsidR="00EA25D1" w:rsidRDefault="00EA25D1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Slovná zásoba: dni v týždni, rozvrh, predmety v škole.</w:t>
            </w:r>
          </w:p>
          <w:p w14:paraId="55F23150" w14:textId="77777777" w:rsidR="00EA25D1" w:rsidRDefault="00EA25D1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Číslovky 0-20.</w:t>
            </w:r>
          </w:p>
          <w:p w14:paraId="475A9F55" w14:textId="77777777" w:rsidR="00EA25D1" w:rsidRPr="00EA25D1" w:rsidRDefault="00EA25D1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Slovesná väzba</w:t>
            </w:r>
            <w:bookmarkStart w:id="0" w:name="_Hlk208692717"/>
            <w:r>
              <w:rPr>
                <w:rFonts w:eastAsia="Times New Roman"/>
                <w:color w:val="000000"/>
                <w:u w:color="000000"/>
              </w:rPr>
              <w:t xml:space="preserve">: </w:t>
            </w:r>
            <w:r w:rsidRPr="00EA25D1">
              <w:rPr>
                <w:rFonts w:eastAsia="Times New Roman"/>
                <w:color w:val="000000"/>
                <w:u w:color="000000"/>
              </w:rPr>
              <w:t>у меня ...</w:t>
            </w:r>
          </w:p>
          <w:bookmarkEnd w:id="0"/>
          <w:p w14:paraId="7A9F4E7A" w14:textId="77777777" w:rsidR="00EA25D1" w:rsidRPr="00EA25D1" w:rsidRDefault="00EA25D1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 xml:space="preserve">Časovanie slovies: </w:t>
            </w:r>
            <w:r w:rsidRPr="00EA25D1">
              <w:rPr>
                <w:rFonts w:eastAsia="Times New Roman"/>
                <w:color w:val="000000"/>
                <w:u w:color="000000"/>
              </w:rPr>
              <w:t>читать, писать</w:t>
            </w:r>
          </w:p>
          <w:p w14:paraId="4C928CEA" w14:textId="77777777" w:rsidR="00EA25D1" w:rsidRPr="002F3B01" w:rsidRDefault="00EA25D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  <w:p w14:paraId="2D34CABF" w14:textId="77777777" w:rsidR="00EA25D1" w:rsidRPr="002F3B01" w:rsidRDefault="00EA25D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>Kulturol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  <w:lang w:val="es-ES_tradnl"/>
              </w:rPr>
              <w:t>ó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 xml:space="preserve">gia- </w:t>
            </w:r>
            <w:r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>Školský systém a známky</w:t>
            </w:r>
            <w:r w:rsidRPr="002F3B01">
              <w:rPr>
                <w:rFonts w:ascii="Calibri" w:eastAsia="Calibri" w:hAnsi="Calibri" w:cs="Calibri"/>
                <w:b/>
                <w:bCs/>
                <w:color w:val="000000"/>
                <w:u w:color="000000"/>
              </w:rPr>
              <w:t xml:space="preserve"> </w:t>
            </w:r>
          </w:p>
          <w:p w14:paraId="07E567FF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06D3466E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Test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5E1C5" w14:textId="77777777" w:rsidR="004B31E7" w:rsidRDefault="004B31E7" w:rsidP="004B31E7">
            <w:pPr>
              <w:rPr>
                <w:rFonts w:eastAsia="Calibri" w:cs="Calibri"/>
                <w:color w:val="000000"/>
                <w:u w:color="000000"/>
              </w:rPr>
            </w:pPr>
            <w:r w:rsidRPr="002F3B01">
              <w:rPr>
                <w:rFonts w:eastAsia="Calibri" w:cs="Calibri"/>
                <w:color w:val="000000"/>
                <w:u w:color="000000"/>
              </w:rPr>
              <w:t>Žiak vie</w:t>
            </w:r>
            <w:r>
              <w:rPr>
                <w:rFonts w:eastAsia="Calibri" w:cs="Calibri"/>
                <w:color w:val="000000"/>
                <w:u w:color="000000"/>
              </w:rPr>
              <w:t>:</w:t>
            </w:r>
          </w:p>
          <w:p w14:paraId="075322DA" w14:textId="77777777" w:rsidR="004B31E7" w:rsidRDefault="004B31E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-vyjadriť, čo má a nemá rád.</w:t>
            </w:r>
          </w:p>
          <w:p w14:paraId="1B6CC855" w14:textId="77777777" w:rsidR="004B31E7" w:rsidRDefault="004B31E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popísať rozvrh a povedať, kedy píše test.</w:t>
            </w:r>
          </w:p>
          <w:p w14:paraId="374E3521" w14:textId="77777777" w:rsidR="004B31E7" w:rsidRDefault="004B31E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časovať slovesá: čítať, písať</w:t>
            </w:r>
          </w:p>
          <w:p w14:paraId="4E58FB12" w14:textId="77777777" w:rsidR="004B31E7" w:rsidRDefault="004B31E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pomenovať predmety v škole</w:t>
            </w:r>
          </w:p>
          <w:p w14:paraId="46A4B156" w14:textId="77777777" w:rsidR="004B31E7" w:rsidRDefault="004B31E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povedať a napísať čislovky 0-20</w:t>
            </w:r>
          </w:p>
          <w:p w14:paraId="37341B3E" w14:textId="77777777" w:rsidR="004B31E7" w:rsidRDefault="004B31E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pomenovať dni v týždni</w:t>
            </w:r>
          </w:p>
          <w:p w14:paraId="6505DBAF" w14:textId="77777777" w:rsidR="004B31E7" w:rsidRPr="00051509" w:rsidRDefault="004B31E7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>- používať slovesnú väzbu</w:t>
            </w:r>
            <w:r>
              <w:rPr>
                <w:rFonts w:eastAsia="Times New Roman"/>
                <w:color w:val="000000"/>
                <w:u w:color="000000"/>
              </w:rPr>
              <w:t xml:space="preserve">: </w:t>
            </w:r>
            <w:r w:rsidRPr="00051509">
              <w:rPr>
                <w:rFonts w:eastAsia="Times New Roman"/>
                <w:color w:val="000000"/>
                <w:u w:color="000000"/>
              </w:rPr>
              <w:t>у меня ...</w:t>
            </w:r>
          </w:p>
          <w:p w14:paraId="2CC9B153" w14:textId="77777777" w:rsidR="004B31E7" w:rsidRPr="00067E2A" w:rsidRDefault="004B31E7" w:rsidP="004B31E7">
            <w:pPr>
              <w:rPr>
                <w:rFonts w:eastAsia="Calibri" w:cs="Calibri"/>
                <w:color w:val="000000"/>
                <w:u w:color="000000"/>
              </w:rPr>
            </w:pPr>
            <w:r>
              <w:rPr>
                <w:rFonts w:eastAsia="Calibri" w:cs="Calibri"/>
                <w:color w:val="000000"/>
                <w:u w:color="000000"/>
              </w:rPr>
              <w:t xml:space="preserve"> </w:t>
            </w:r>
          </w:p>
          <w:p w14:paraId="111971ED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3D15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27181A02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Multikultú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sv-SE"/>
              </w:rPr>
              <w:t>rna v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ýchova</w:t>
            </w:r>
          </w:p>
          <w:p w14:paraId="62AA8E39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environmentálna  výchova</w:t>
            </w:r>
          </w:p>
          <w:p w14:paraId="441F1632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osobnostný a 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fr-FR"/>
              </w:rPr>
              <w:t>soci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álny rozvoj</w:t>
            </w:r>
          </w:p>
          <w:p w14:paraId="77A34ECF" w14:textId="277C7AC1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34273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30E91B4E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79C95DE4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3D23FCDF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28A8D965" w14:textId="6A91F7AA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  <w:r w:rsidRPr="002F3B01">
              <w:rPr>
                <w:rFonts w:ascii="Calibri" w:eastAsia="Calibri" w:hAnsi="Calibri" w:cs="Calibri"/>
                <w:b/>
                <w:color w:val="000000"/>
                <w:u w:color="000000"/>
              </w:rPr>
              <w:t xml:space="preserve">      </w:t>
            </w:r>
            <w:r w:rsidR="004B31E7">
              <w:rPr>
                <w:rFonts w:ascii="Calibri" w:eastAsia="Calibri" w:hAnsi="Calibri" w:cs="Calibri"/>
                <w:b/>
                <w:color w:val="000000"/>
                <w:u w:color="000000"/>
              </w:rPr>
              <w:t>20</w:t>
            </w:r>
          </w:p>
        </w:tc>
      </w:tr>
      <w:tr w:rsidR="002F3B01" w:rsidRPr="002F3B01" w14:paraId="36A9797C" w14:textId="77777777" w:rsidTr="004B31E7">
        <w:trPr>
          <w:trHeight w:val="257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C6F58" w14:textId="12F03EDE" w:rsidR="002F3B01" w:rsidRDefault="004B31E7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lastRenderedPageBreak/>
              <w:t>Zopakovanie slovnej zásoby, fráz a gramatiky od 1-4 lekcie.</w:t>
            </w:r>
          </w:p>
          <w:p w14:paraId="4C5FFEC5" w14:textId="39CDEF3C" w:rsidR="004B31E7" w:rsidRPr="004B31E7" w:rsidRDefault="004B31E7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 xml:space="preserve">Tvoriť meno po otcovi – </w:t>
            </w:r>
            <w:r w:rsidRPr="004B31E7">
              <w:rPr>
                <w:rFonts w:eastAsia="Times New Roman"/>
                <w:color w:val="000000"/>
                <w:u w:color="000000"/>
              </w:rPr>
              <w:t>отчество</w:t>
            </w:r>
          </w:p>
          <w:p w14:paraId="3E0A54A4" w14:textId="02CE68B0" w:rsidR="004B31E7" w:rsidRDefault="004B31E7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Naučiť slová prijaté z iných jazykov.</w:t>
            </w:r>
          </w:p>
          <w:p w14:paraId="7690454E" w14:textId="4442E363" w:rsidR="004B31E7" w:rsidRPr="004B31E7" w:rsidRDefault="004B31E7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Zopakovať rozprávanie o sebe, rodinných príslušníkoch, kamarátoch.</w:t>
            </w:r>
          </w:p>
          <w:p w14:paraId="12D86DE5" w14:textId="77777777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CA563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5E618D79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5F7D31DF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60EF2CD3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52977B4F" w14:textId="48546799" w:rsidR="002F3B01" w:rsidRPr="002F3B01" w:rsidRDefault="004B31E7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>
              <w:rPr>
                <w:rFonts w:eastAsia="Times New Roman"/>
                <w:b/>
                <w:bCs/>
                <w:color w:val="000000"/>
                <w:u w:color="000000"/>
              </w:rPr>
              <w:t>Opakovanie – matka múdrosti</w:t>
            </w:r>
          </w:p>
          <w:p w14:paraId="18626BAE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12C9ADDB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5E1F7483" w14:textId="051E7978" w:rsidR="002F3B01" w:rsidRPr="002F3B01" w:rsidRDefault="002F3B01" w:rsidP="004B31E7">
            <w:pPr>
              <w:rPr>
                <w:rFonts w:ascii="Calibri" w:eastAsia="Calibri" w:hAnsi="Calibri" w:cs="Calibri"/>
                <w:color w:val="000000"/>
                <w:u w:color="000000"/>
              </w:rPr>
            </w:pP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BC9A" w14:textId="15AD9A20" w:rsidR="002F3B01" w:rsidRDefault="004B31E7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Slovná zásoba, frázy, gramatika z 1-4 lekcie.</w:t>
            </w:r>
          </w:p>
          <w:p w14:paraId="2111AF6D" w14:textId="2C5FA40B" w:rsidR="004B31E7" w:rsidRDefault="004B31E7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 xml:space="preserve">Tvorba </w:t>
            </w:r>
            <w:r w:rsidRPr="004B31E7">
              <w:rPr>
                <w:rFonts w:eastAsia="Times New Roman"/>
                <w:color w:val="000000"/>
                <w:u w:color="000000"/>
              </w:rPr>
              <w:t xml:space="preserve"> отчеств</w:t>
            </w:r>
            <w:r>
              <w:rPr>
                <w:rFonts w:eastAsia="Times New Roman"/>
                <w:color w:val="000000"/>
                <w:u w:color="000000"/>
              </w:rPr>
              <w:t>a.</w:t>
            </w:r>
          </w:p>
          <w:p w14:paraId="64547779" w14:textId="3117369F" w:rsidR="004B31E7" w:rsidRDefault="004B31E7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Internacionalizmy.</w:t>
            </w:r>
          </w:p>
          <w:p w14:paraId="61B4DF2F" w14:textId="740E0DFB" w:rsidR="004B31E7" w:rsidRDefault="004B31E7" w:rsidP="004B31E7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Rozprávanie o sebe, rodine, kamarátoch (vek, bydlisko, súrodenci, čo má/nemá rád, popis rozvrhu</w:t>
            </w:r>
            <w:r w:rsidR="00B57D66">
              <w:rPr>
                <w:rFonts w:eastAsia="Times New Roman"/>
                <w:color w:val="000000"/>
                <w:u w:color="000000"/>
              </w:rPr>
              <w:t>)</w:t>
            </w:r>
          </w:p>
          <w:p w14:paraId="0E6C2ADD" w14:textId="77777777" w:rsidR="00B57D66" w:rsidRDefault="00B57D66" w:rsidP="004B31E7">
            <w:pPr>
              <w:rPr>
                <w:rFonts w:eastAsia="Times New Roman"/>
                <w:color w:val="000000"/>
                <w:u w:color="000000"/>
              </w:rPr>
            </w:pPr>
          </w:p>
          <w:p w14:paraId="4B457734" w14:textId="7322458C" w:rsidR="00B57D66" w:rsidRDefault="00B57D66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>
              <w:rPr>
                <w:rFonts w:eastAsia="Times New Roman"/>
                <w:b/>
                <w:bCs/>
                <w:color w:val="000000"/>
                <w:u w:color="000000"/>
              </w:rPr>
              <w:t>Kulturológia – Internacionalizmy</w:t>
            </w:r>
          </w:p>
          <w:p w14:paraId="59AABA54" w14:textId="77777777" w:rsidR="00B57D66" w:rsidRPr="00B57D66" w:rsidRDefault="00B57D66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7B3D15F7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Test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419BC" w14:textId="77777777" w:rsidR="00B57D66" w:rsidRDefault="00B57D66" w:rsidP="00B57D66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Žiak vie:</w:t>
            </w:r>
          </w:p>
          <w:p w14:paraId="1597CABD" w14:textId="77777777" w:rsidR="00B57D66" w:rsidRDefault="00B57D66" w:rsidP="00B57D66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-slovnú zásobu, frázy, gramatiku z 1-4 lekcie</w:t>
            </w:r>
          </w:p>
          <w:p w14:paraId="35F0C729" w14:textId="77777777" w:rsidR="00B57D66" w:rsidRDefault="00B57D66" w:rsidP="00B57D66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 xml:space="preserve">-vytvoriť </w:t>
            </w:r>
            <w:r w:rsidRPr="004B31E7">
              <w:rPr>
                <w:rFonts w:eastAsia="Times New Roman"/>
                <w:color w:val="000000"/>
                <w:u w:color="000000"/>
              </w:rPr>
              <w:t xml:space="preserve"> отчество</w:t>
            </w:r>
          </w:p>
          <w:p w14:paraId="2FF106D3" w14:textId="77777777" w:rsidR="00B57D66" w:rsidRDefault="00B57D66" w:rsidP="00B57D66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- používať internacionalizmy</w:t>
            </w:r>
          </w:p>
          <w:p w14:paraId="413C820F" w14:textId="25DF182B" w:rsidR="00B57D66" w:rsidRPr="00B57D66" w:rsidRDefault="00B57D66" w:rsidP="00B57D66">
            <w:pPr>
              <w:rPr>
                <w:rFonts w:eastAsia="Times New Roman"/>
                <w:color w:val="000000"/>
                <w:u w:color="000000"/>
              </w:rPr>
            </w:pPr>
            <w:r>
              <w:rPr>
                <w:rFonts w:eastAsia="Times New Roman"/>
                <w:color w:val="000000"/>
                <w:u w:color="000000"/>
              </w:rPr>
              <w:t>- krátko rozprávať o sebe, rodine, kamarátoch</w:t>
            </w:r>
            <w:r w:rsidR="00AD2F9F">
              <w:rPr>
                <w:rFonts w:eastAsia="Times New Roman"/>
                <w:color w:val="000000"/>
                <w:u w:color="000000"/>
              </w:rPr>
              <w:t xml:space="preserve"> </w:t>
            </w:r>
            <w:r w:rsidR="00AD2F9F">
              <w:rPr>
                <w:rFonts w:eastAsia="Times New Roman"/>
                <w:color w:val="000000"/>
                <w:u w:color="000000"/>
              </w:rPr>
              <w:t>(vek, bydlisko, súrodenci, čo má/nemá rád, popis rozvrhu)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54B6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0FFCAD1A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6B896FE5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12969FE7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</w:p>
          <w:p w14:paraId="37811033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Multikultú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sv-SE"/>
              </w:rPr>
              <w:t>rna v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ýchova</w:t>
            </w:r>
          </w:p>
          <w:p w14:paraId="162EFE4C" w14:textId="77777777" w:rsidR="002F3B01" w:rsidRPr="002F3B01" w:rsidRDefault="002F3B01" w:rsidP="004B31E7">
            <w:pPr>
              <w:rPr>
                <w:rFonts w:eastAsia="Times New Roman"/>
                <w:b/>
                <w:bCs/>
                <w:color w:val="000000"/>
                <w:u w:color="000000"/>
              </w:rPr>
            </w:pP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osobnostný a 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  <w:lang w:val="fr-FR"/>
              </w:rPr>
              <w:t>soci</w:t>
            </w:r>
            <w:r w:rsidRPr="002F3B01">
              <w:rPr>
                <w:rFonts w:eastAsia="Calibri" w:cs="Calibri"/>
                <w:b/>
                <w:bCs/>
                <w:color w:val="000000"/>
                <w:u w:color="000000"/>
              </w:rPr>
              <w:t>álny rozvoj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E5B5D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2463C9A4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233B5DAA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3785085E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059ECE2D" w14:textId="77777777" w:rsidR="002F3B01" w:rsidRPr="002F3B01" w:rsidRDefault="002F3B01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</w:p>
          <w:p w14:paraId="71BB39E8" w14:textId="636F9330" w:rsidR="002F3B01" w:rsidRPr="002F3B01" w:rsidRDefault="004B31E7" w:rsidP="004B31E7">
            <w:pPr>
              <w:rPr>
                <w:rFonts w:ascii="Calibri" w:eastAsia="Calibri" w:hAnsi="Calibri" w:cs="Calibri"/>
                <w:b/>
                <w:color w:val="000000"/>
                <w:u w:color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u w:color="000000"/>
              </w:rPr>
              <w:t>1</w:t>
            </w:r>
            <w:r w:rsidR="00B57D66">
              <w:rPr>
                <w:rFonts w:ascii="Calibri" w:eastAsia="Calibri" w:hAnsi="Calibri" w:cs="Calibri"/>
                <w:b/>
                <w:color w:val="000000"/>
                <w:u w:color="000000"/>
              </w:rPr>
              <w:t>3</w:t>
            </w:r>
          </w:p>
        </w:tc>
      </w:tr>
    </w:tbl>
    <w:p w14:paraId="7D595406" w14:textId="77777777" w:rsidR="004B31E7" w:rsidRDefault="004B31E7" w:rsidP="002F3B01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sk-SK"/>
        </w:rPr>
      </w:pPr>
    </w:p>
    <w:p w14:paraId="0B41CE75" w14:textId="77777777" w:rsidR="004B31E7" w:rsidRPr="004B31E7" w:rsidRDefault="004B31E7" w:rsidP="004B31E7">
      <w:pPr>
        <w:rPr>
          <w:rFonts w:ascii="Calibri" w:eastAsia="Calibri" w:hAnsi="Calibri" w:cs="Calibri"/>
          <w:lang w:eastAsia="sk-SK"/>
        </w:rPr>
      </w:pPr>
    </w:p>
    <w:p w14:paraId="0DED502A" w14:textId="15525D8B" w:rsidR="004B31E7" w:rsidRDefault="004B31E7" w:rsidP="004B31E7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sk-SK"/>
        </w:rPr>
      </w:pPr>
    </w:p>
    <w:p w14:paraId="1EA65BCC" w14:textId="04D2F390" w:rsidR="002F3B01" w:rsidRPr="002F3B01" w:rsidRDefault="004B31E7" w:rsidP="002F3B01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Calibri" w:eastAsia="Calibri" w:hAnsi="Calibri" w:cs="Calibri"/>
          <w:color w:val="000000"/>
          <w:u w:color="000000"/>
          <w:bdr w:val="nil"/>
          <w:lang w:eastAsia="sk-SK"/>
        </w:rPr>
      </w:pPr>
      <w:r>
        <w:rPr>
          <w:rFonts w:ascii="Calibri" w:eastAsia="Calibri" w:hAnsi="Calibri" w:cs="Calibri"/>
          <w:color w:val="000000"/>
          <w:u w:color="000000"/>
          <w:bdr w:val="nil"/>
          <w:lang w:eastAsia="sk-SK"/>
        </w:rPr>
        <w:br w:type="textWrapping" w:clear="all"/>
      </w:r>
    </w:p>
    <w:p w14:paraId="62D94E6D" w14:textId="40A9B75B" w:rsidR="007D0E66" w:rsidRPr="007D0E66" w:rsidRDefault="00F07625" w:rsidP="00051509">
      <w:r>
        <w:br w:type="page"/>
      </w:r>
    </w:p>
    <w:sectPr w:rsidR="007D0E66" w:rsidRPr="007D0E66" w:rsidSect="00E73A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173B1"/>
    <w:multiLevelType w:val="hybridMultilevel"/>
    <w:tmpl w:val="50FE9B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C6792"/>
    <w:multiLevelType w:val="hybridMultilevel"/>
    <w:tmpl w:val="A14444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0888"/>
    <w:multiLevelType w:val="hybridMultilevel"/>
    <w:tmpl w:val="89609A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D66AE"/>
    <w:multiLevelType w:val="hybridMultilevel"/>
    <w:tmpl w:val="B8A0560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F0299"/>
    <w:multiLevelType w:val="hybridMultilevel"/>
    <w:tmpl w:val="580C1618"/>
    <w:lvl w:ilvl="0" w:tplc="8482E7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E08DF"/>
    <w:multiLevelType w:val="hybridMultilevel"/>
    <w:tmpl w:val="FE0003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E0F17"/>
    <w:multiLevelType w:val="hybridMultilevel"/>
    <w:tmpl w:val="D64470CC"/>
    <w:lvl w:ilvl="0" w:tplc="37949DC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0B9198F"/>
    <w:multiLevelType w:val="hybridMultilevel"/>
    <w:tmpl w:val="536CBC44"/>
    <w:lvl w:ilvl="0" w:tplc="12E2CBD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763A3"/>
    <w:multiLevelType w:val="hybridMultilevel"/>
    <w:tmpl w:val="9732D23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86CF0"/>
    <w:multiLevelType w:val="hybridMultilevel"/>
    <w:tmpl w:val="E63E6D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4660B"/>
    <w:multiLevelType w:val="hybridMultilevel"/>
    <w:tmpl w:val="D570C3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A5914"/>
    <w:multiLevelType w:val="hybridMultilevel"/>
    <w:tmpl w:val="C4C8DF4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62003"/>
    <w:multiLevelType w:val="hybridMultilevel"/>
    <w:tmpl w:val="77F46188"/>
    <w:lvl w:ilvl="0" w:tplc="A49677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D48BB"/>
    <w:multiLevelType w:val="hybridMultilevel"/>
    <w:tmpl w:val="59E2C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32576"/>
    <w:multiLevelType w:val="hybridMultilevel"/>
    <w:tmpl w:val="7A6868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9013D"/>
    <w:multiLevelType w:val="hybridMultilevel"/>
    <w:tmpl w:val="FCBA05F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B7CC3"/>
    <w:multiLevelType w:val="hybridMultilevel"/>
    <w:tmpl w:val="48AC837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D533C5"/>
    <w:multiLevelType w:val="hybridMultilevel"/>
    <w:tmpl w:val="92F07D5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26D0A"/>
    <w:multiLevelType w:val="hybridMultilevel"/>
    <w:tmpl w:val="CB4A4D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2C2777"/>
    <w:multiLevelType w:val="hybridMultilevel"/>
    <w:tmpl w:val="453678F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941CF"/>
    <w:multiLevelType w:val="hybridMultilevel"/>
    <w:tmpl w:val="6630C854"/>
    <w:lvl w:ilvl="0" w:tplc="62084F44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85" w:hanging="360"/>
      </w:pPr>
    </w:lvl>
    <w:lvl w:ilvl="2" w:tplc="041B001B" w:tentative="1">
      <w:start w:val="1"/>
      <w:numFmt w:val="lowerRoman"/>
      <w:lvlText w:val="%3."/>
      <w:lvlJc w:val="right"/>
      <w:pPr>
        <w:ind w:left="1905" w:hanging="180"/>
      </w:pPr>
    </w:lvl>
    <w:lvl w:ilvl="3" w:tplc="041B000F" w:tentative="1">
      <w:start w:val="1"/>
      <w:numFmt w:val="decimal"/>
      <w:lvlText w:val="%4."/>
      <w:lvlJc w:val="left"/>
      <w:pPr>
        <w:ind w:left="2625" w:hanging="360"/>
      </w:pPr>
    </w:lvl>
    <w:lvl w:ilvl="4" w:tplc="041B0019" w:tentative="1">
      <w:start w:val="1"/>
      <w:numFmt w:val="lowerLetter"/>
      <w:lvlText w:val="%5."/>
      <w:lvlJc w:val="left"/>
      <w:pPr>
        <w:ind w:left="3345" w:hanging="360"/>
      </w:pPr>
    </w:lvl>
    <w:lvl w:ilvl="5" w:tplc="041B001B" w:tentative="1">
      <w:start w:val="1"/>
      <w:numFmt w:val="lowerRoman"/>
      <w:lvlText w:val="%6."/>
      <w:lvlJc w:val="right"/>
      <w:pPr>
        <w:ind w:left="4065" w:hanging="180"/>
      </w:pPr>
    </w:lvl>
    <w:lvl w:ilvl="6" w:tplc="041B000F" w:tentative="1">
      <w:start w:val="1"/>
      <w:numFmt w:val="decimal"/>
      <w:lvlText w:val="%7."/>
      <w:lvlJc w:val="left"/>
      <w:pPr>
        <w:ind w:left="4785" w:hanging="360"/>
      </w:pPr>
    </w:lvl>
    <w:lvl w:ilvl="7" w:tplc="041B0019" w:tentative="1">
      <w:start w:val="1"/>
      <w:numFmt w:val="lowerLetter"/>
      <w:lvlText w:val="%8."/>
      <w:lvlJc w:val="left"/>
      <w:pPr>
        <w:ind w:left="5505" w:hanging="360"/>
      </w:pPr>
    </w:lvl>
    <w:lvl w:ilvl="8" w:tplc="041B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 w15:restartNumberingAfterBreak="0">
    <w:nsid w:val="5FCA04CD"/>
    <w:multiLevelType w:val="hybridMultilevel"/>
    <w:tmpl w:val="8D7E936A"/>
    <w:lvl w:ilvl="0" w:tplc="F72A91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658E3"/>
    <w:multiLevelType w:val="hybridMultilevel"/>
    <w:tmpl w:val="A2D658D0"/>
    <w:lvl w:ilvl="0" w:tplc="294EEC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E2323"/>
    <w:multiLevelType w:val="hybridMultilevel"/>
    <w:tmpl w:val="BA0E4210"/>
    <w:lvl w:ilvl="0" w:tplc="730AC5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01FDE"/>
    <w:multiLevelType w:val="hybridMultilevel"/>
    <w:tmpl w:val="5F0A8EE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13D5D"/>
    <w:multiLevelType w:val="hybridMultilevel"/>
    <w:tmpl w:val="80FA9F7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010B20"/>
    <w:multiLevelType w:val="hybridMultilevel"/>
    <w:tmpl w:val="85BACB3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26B73"/>
    <w:multiLevelType w:val="hybridMultilevel"/>
    <w:tmpl w:val="392CD964"/>
    <w:lvl w:ilvl="0" w:tplc="6EAE9C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9D2991"/>
    <w:multiLevelType w:val="hybridMultilevel"/>
    <w:tmpl w:val="23EEB980"/>
    <w:lvl w:ilvl="0" w:tplc="71EE4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25"/>
  </w:num>
  <w:num w:numId="5">
    <w:abstractNumId w:val="3"/>
  </w:num>
  <w:num w:numId="6">
    <w:abstractNumId w:val="18"/>
  </w:num>
  <w:num w:numId="7">
    <w:abstractNumId w:val="26"/>
  </w:num>
  <w:num w:numId="8">
    <w:abstractNumId w:val="20"/>
  </w:num>
  <w:num w:numId="9">
    <w:abstractNumId w:val="17"/>
  </w:num>
  <w:num w:numId="10">
    <w:abstractNumId w:val="16"/>
  </w:num>
  <w:num w:numId="11">
    <w:abstractNumId w:val="0"/>
  </w:num>
  <w:num w:numId="12">
    <w:abstractNumId w:val="8"/>
  </w:num>
  <w:num w:numId="13">
    <w:abstractNumId w:val="24"/>
  </w:num>
  <w:num w:numId="14">
    <w:abstractNumId w:val="10"/>
  </w:num>
  <w:num w:numId="15">
    <w:abstractNumId w:val="1"/>
  </w:num>
  <w:num w:numId="16">
    <w:abstractNumId w:val="11"/>
  </w:num>
  <w:num w:numId="17">
    <w:abstractNumId w:val="13"/>
  </w:num>
  <w:num w:numId="18">
    <w:abstractNumId w:val="6"/>
  </w:num>
  <w:num w:numId="19">
    <w:abstractNumId w:val="5"/>
  </w:num>
  <w:num w:numId="20">
    <w:abstractNumId w:val="9"/>
  </w:num>
  <w:num w:numId="21">
    <w:abstractNumId w:val="14"/>
  </w:num>
  <w:num w:numId="22">
    <w:abstractNumId w:val="15"/>
  </w:num>
  <w:num w:numId="23">
    <w:abstractNumId w:val="23"/>
  </w:num>
  <w:num w:numId="24">
    <w:abstractNumId w:val="4"/>
  </w:num>
  <w:num w:numId="25">
    <w:abstractNumId w:val="12"/>
  </w:num>
  <w:num w:numId="26">
    <w:abstractNumId w:val="21"/>
  </w:num>
  <w:num w:numId="27">
    <w:abstractNumId w:val="27"/>
  </w:num>
  <w:num w:numId="28">
    <w:abstractNumId w:val="28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53D"/>
    <w:rsid w:val="000007D9"/>
    <w:rsid w:val="00005951"/>
    <w:rsid w:val="00033578"/>
    <w:rsid w:val="00051509"/>
    <w:rsid w:val="000659C6"/>
    <w:rsid w:val="00067E2A"/>
    <w:rsid w:val="000B10A4"/>
    <w:rsid w:val="000E697F"/>
    <w:rsid w:val="00123BE9"/>
    <w:rsid w:val="0014084A"/>
    <w:rsid w:val="001441D1"/>
    <w:rsid w:val="00164C93"/>
    <w:rsid w:val="0016775F"/>
    <w:rsid w:val="001A1A2A"/>
    <w:rsid w:val="001B5D67"/>
    <w:rsid w:val="001D591E"/>
    <w:rsid w:val="00247F93"/>
    <w:rsid w:val="002761F0"/>
    <w:rsid w:val="00287F55"/>
    <w:rsid w:val="002B4CFA"/>
    <w:rsid w:val="002B62EB"/>
    <w:rsid w:val="002D4D0C"/>
    <w:rsid w:val="002F3B01"/>
    <w:rsid w:val="003350DB"/>
    <w:rsid w:val="00396B90"/>
    <w:rsid w:val="003F5329"/>
    <w:rsid w:val="0040436C"/>
    <w:rsid w:val="00407A55"/>
    <w:rsid w:val="00415114"/>
    <w:rsid w:val="00454639"/>
    <w:rsid w:val="00476FFB"/>
    <w:rsid w:val="004B31E7"/>
    <w:rsid w:val="004E4AF0"/>
    <w:rsid w:val="005271E4"/>
    <w:rsid w:val="00580968"/>
    <w:rsid w:val="00684049"/>
    <w:rsid w:val="00685127"/>
    <w:rsid w:val="006C3EFB"/>
    <w:rsid w:val="00724A28"/>
    <w:rsid w:val="00752031"/>
    <w:rsid w:val="007824EE"/>
    <w:rsid w:val="00794FFF"/>
    <w:rsid w:val="00797682"/>
    <w:rsid w:val="007D0E66"/>
    <w:rsid w:val="007D615E"/>
    <w:rsid w:val="0080650E"/>
    <w:rsid w:val="008148DD"/>
    <w:rsid w:val="00875AE8"/>
    <w:rsid w:val="0089189D"/>
    <w:rsid w:val="008A3AC0"/>
    <w:rsid w:val="008B7A78"/>
    <w:rsid w:val="008D47AA"/>
    <w:rsid w:val="008F3E08"/>
    <w:rsid w:val="00911517"/>
    <w:rsid w:val="009137FE"/>
    <w:rsid w:val="00935B97"/>
    <w:rsid w:val="00985C4A"/>
    <w:rsid w:val="009A15BD"/>
    <w:rsid w:val="009D60BF"/>
    <w:rsid w:val="00A40EAA"/>
    <w:rsid w:val="00A63B85"/>
    <w:rsid w:val="00A6453D"/>
    <w:rsid w:val="00A8160B"/>
    <w:rsid w:val="00A94F97"/>
    <w:rsid w:val="00AD2F9F"/>
    <w:rsid w:val="00B14F80"/>
    <w:rsid w:val="00B57D66"/>
    <w:rsid w:val="00B900F5"/>
    <w:rsid w:val="00B913F0"/>
    <w:rsid w:val="00B960BD"/>
    <w:rsid w:val="00BC757A"/>
    <w:rsid w:val="00C31F61"/>
    <w:rsid w:val="00C91A8C"/>
    <w:rsid w:val="00D165AD"/>
    <w:rsid w:val="00D55B62"/>
    <w:rsid w:val="00D65B54"/>
    <w:rsid w:val="00D716EB"/>
    <w:rsid w:val="00D924DC"/>
    <w:rsid w:val="00DB00A3"/>
    <w:rsid w:val="00E360E6"/>
    <w:rsid w:val="00E4419C"/>
    <w:rsid w:val="00E73A14"/>
    <w:rsid w:val="00EA1556"/>
    <w:rsid w:val="00EA25D1"/>
    <w:rsid w:val="00EB005C"/>
    <w:rsid w:val="00F07625"/>
    <w:rsid w:val="00F315B0"/>
    <w:rsid w:val="00F565B8"/>
    <w:rsid w:val="00F660B0"/>
    <w:rsid w:val="00F84644"/>
    <w:rsid w:val="00F90030"/>
    <w:rsid w:val="00FB48B5"/>
    <w:rsid w:val="00FD1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2A3EB"/>
  <w15:docId w15:val="{3D422615-A728-4A5D-BAF2-C6C69B360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B62EB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6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BC757A"/>
    <w:pPr>
      <w:ind w:left="720"/>
      <w:contextualSpacing/>
    </w:pPr>
  </w:style>
  <w:style w:type="table" w:customStyle="1" w:styleId="TableNormal">
    <w:name w:val="Table Normal"/>
    <w:rsid w:val="002F3B0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k-SK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91B4E-63DC-4897-A3CB-D3A32B546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skola</cp:lastModifiedBy>
  <cp:revision>17</cp:revision>
  <dcterms:created xsi:type="dcterms:W3CDTF">2018-08-31T08:40:00Z</dcterms:created>
  <dcterms:modified xsi:type="dcterms:W3CDTF">2025-09-16T11:16:00Z</dcterms:modified>
</cp:coreProperties>
</file>